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AF4C5D">
        <w:rPr>
          <w:rFonts w:ascii="Calibri" w:eastAsia="Calibri" w:hAnsi="Calibri" w:cs="Calibri"/>
          <w:b/>
          <w:sz w:val="32"/>
          <w:szCs w:val="32"/>
        </w:rPr>
        <w:t>2</w:t>
      </w:r>
      <w:r w:rsidR="00EA6CF8">
        <w:rPr>
          <w:rFonts w:ascii="Calibri" w:eastAsia="Calibri" w:hAnsi="Calibri" w:cs="Calibri"/>
          <w:b/>
          <w:sz w:val="32"/>
          <w:szCs w:val="32"/>
        </w:rPr>
        <w:t xml:space="preserve">. </w:t>
      </w:r>
      <w:r w:rsidR="00BE288B">
        <w:rPr>
          <w:rFonts w:ascii="Calibri" w:eastAsia="Calibri" w:hAnsi="Calibri" w:cs="Calibri"/>
          <w:b/>
          <w:sz w:val="32"/>
          <w:szCs w:val="32"/>
        </w:rPr>
        <w:t>t</w:t>
      </w:r>
      <w:r w:rsidR="00EA6CF8">
        <w:rPr>
          <w:rFonts w:ascii="Calibri" w:eastAsia="Calibri" w:hAnsi="Calibri" w:cs="Calibri"/>
          <w:b/>
          <w:sz w:val="32"/>
          <w:szCs w:val="32"/>
        </w:rPr>
        <w:t>ýden</w:t>
      </w:r>
      <w:r w:rsidR="00BE288B">
        <w:rPr>
          <w:rFonts w:ascii="Calibri" w:eastAsia="Calibri" w:hAnsi="Calibri" w:cs="Calibri"/>
          <w:b/>
          <w:sz w:val="32"/>
          <w:szCs w:val="32"/>
        </w:rPr>
        <w:t xml:space="preserve"> v mezidobí</w:t>
      </w:r>
    </w:p>
    <w:p w:rsidR="001A4A12" w:rsidRPr="00DE7842" w:rsidRDefault="00BE288B" w:rsidP="000D54F9">
      <w:pPr>
        <w:jc w:val="center"/>
        <w:rPr>
          <w:sz w:val="20"/>
          <w:szCs w:val="20"/>
        </w:rPr>
      </w:pPr>
      <w:r>
        <w:rPr>
          <w:rFonts w:ascii="Calibri" w:eastAsia="Calibri" w:hAnsi="Calibri" w:cs="Calibri"/>
          <w:color w:val="000000"/>
          <w:sz w:val="20"/>
          <w:szCs w:val="20"/>
        </w:rPr>
        <w:t>rok 2022</w:t>
      </w:r>
    </w:p>
    <w:p w:rsidR="00BA1A62" w:rsidRPr="00C34A79" w:rsidRDefault="00067216" w:rsidP="002E56EE">
      <w:pPr>
        <w:spacing w:after="60"/>
        <w:ind w:firstLine="425"/>
        <w:jc w:val="both"/>
        <w:rPr>
          <w:rFonts w:ascii="Calibri" w:eastAsia="Calibri" w:hAnsi="Calibri" w:cs="Calibri"/>
          <w:color w:val="000000"/>
          <w:sz w:val="22"/>
          <w:szCs w:val="22"/>
        </w:rPr>
      </w:pPr>
      <w:r w:rsidRPr="00C34A79">
        <w:rPr>
          <w:rFonts w:ascii="Calibri" w:eastAsia="Calibri" w:hAnsi="Calibri" w:cs="Calibri"/>
          <w:color w:val="000000"/>
          <w:sz w:val="22"/>
          <w:szCs w:val="22"/>
        </w:rPr>
        <w:t xml:space="preserve">Milí přátelé, </w:t>
      </w:r>
      <w:r w:rsidR="00AF4C5D">
        <w:rPr>
          <w:rFonts w:ascii="Calibri" w:eastAsia="Calibri" w:hAnsi="Calibri" w:cs="Calibri"/>
          <w:color w:val="000000"/>
          <w:sz w:val="22"/>
          <w:szCs w:val="22"/>
        </w:rPr>
        <w:t>v těchto týdnech se různá společenství a skupinky scházejí nad tématy synody, kterou chce papež František povzbudit nás všechny, abychom se zamýšleli nad životem církve. Abychom překročili lhostejnost nebo obavu, abychom si uvědomovali, že tvář církve záleží i na každém z nás. V následujících podnětech se tedy v tomto světle budeme zabývat církví. Věřím, že to bude přínosné pro společenství i pro osobní modlitbu.</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r w:rsidR="006D0035">
        <w:rPr>
          <w:rFonts w:ascii="Calibri" w:eastAsia="Calibri" w:hAnsi="Calibri" w:cs="Calibri"/>
          <w:sz w:val="22"/>
          <w:szCs w:val="22"/>
        </w:rPr>
        <w:t>Sk 2, 41-47</w:t>
      </w:r>
    </w:p>
    <w:p w:rsidR="009C55B6" w:rsidRDefault="006D0035" w:rsidP="00196808">
      <w:pPr>
        <w:spacing w:after="60"/>
        <w:contextualSpacing/>
        <w:jc w:val="both"/>
        <w:rPr>
          <w:rFonts w:ascii="Calibri" w:eastAsia="Calibri" w:hAnsi="Calibri" w:cs="Calibri"/>
          <w:sz w:val="22"/>
          <w:szCs w:val="22"/>
        </w:rPr>
      </w:pPr>
      <w:r>
        <w:rPr>
          <w:rFonts w:ascii="Calibri" w:eastAsia="Calibri" w:hAnsi="Calibri" w:cs="Calibri"/>
          <w:sz w:val="22"/>
          <w:szCs w:val="22"/>
        </w:rPr>
        <w:t>Kolem Ježíše se shromažďují lidé, kteří mu chtějí naslouchat, kteří s ním chtějí sdílet život, kteří přebírají jeho hodnoty, kteří poznávají, že od něj mohou čerpat sílu pro život. V tomto shluku lidí můžeme zaznamenat prvopočátek toho, co znamená církev. Následně Ježíš vyvolí apoštoly, po nanebevstoupení vybaví toto společenství svým Duchem Svatým. Ale nevymizí to, že základem života církve je to, že se lidé stahují k Ježíšovi. On z nich tímto propojováním činí nejen skupinu svých učedníků, ale Boží lid. Tedy rodinu všech, kterým Bůh vdechl život, ale jejichž vztahy jsou ničeny hříchem a následným rozdělováním a vymezováním.</w:t>
      </w:r>
    </w:p>
    <w:p w:rsidR="006D0035" w:rsidRDefault="006D0035" w:rsidP="00196808">
      <w:pPr>
        <w:spacing w:after="60"/>
        <w:contextualSpacing/>
        <w:jc w:val="both"/>
        <w:rPr>
          <w:rFonts w:ascii="Calibri" w:eastAsia="Calibri" w:hAnsi="Calibri" w:cs="Calibri"/>
          <w:sz w:val="22"/>
          <w:szCs w:val="22"/>
        </w:rPr>
      </w:pPr>
      <w:r>
        <w:rPr>
          <w:rFonts w:ascii="Calibri" w:eastAsia="Calibri" w:hAnsi="Calibri" w:cs="Calibri"/>
          <w:sz w:val="22"/>
          <w:szCs w:val="22"/>
        </w:rPr>
        <w:t xml:space="preserve">Církev není skupina těch, kdo spolu sympatizují na základě nějakého společného zájmu nebo věku. V církvi má místo opravdu každý, kdo chce následovat Krista. Můžeme tvořit programy pro seniory, děti, rodiny, mládež apod., ale </w:t>
      </w:r>
      <w:r w:rsidR="003C297D">
        <w:rPr>
          <w:rFonts w:ascii="Calibri" w:eastAsia="Calibri" w:hAnsi="Calibri" w:cs="Calibri"/>
          <w:sz w:val="22"/>
          <w:szCs w:val="22"/>
        </w:rPr>
        <w:t>do církve patříme společně. Rozmanitost, se kterou se setkáme</w:t>
      </w:r>
      <w:r w:rsidR="00FC29F7">
        <w:rPr>
          <w:rFonts w:ascii="Calibri" w:eastAsia="Calibri" w:hAnsi="Calibri" w:cs="Calibri"/>
          <w:sz w:val="22"/>
          <w:szCs w:val="22"/>
        </w:rPr>
        <w:t>,</w:t>
      </w:r>
      <w:r w:rsidR="003C297D">
        <w:rPr>
          <w:rFonts w:ascii="Calibri" w:eastAsia="Calibri" w:hAnsi="Calibri" w:cs="Calibri"/>
          <w:sz w:val="22"/>
          <w:szCs w:val="22"/>
        </w:rPr>
        <w:t xml:space="preserve"> je na jedné straně úžasná – lidé mladí i staří, podnikatelé i zaměstnanci, dělníci i úředníci, učni i vysokoškoláci. Nikdo není vyloučen, s každým Bůh počítá. Na druhou stranu musí každý z nás sám hlídat, aby se tato rozmanitost nestala zárodkem sváru, povýšenosti či rozdělení.</w:t>
      </w:r>
    </w:p>
    <w:p w:rsidR="003C297D" w:rsidRDefault="003C297D" w:rsidP="00196808">
      <w:pPr>
        <w:spacing w:after="60"/>
        <w:contextualSpacing/>
        <w:jc w:val="both"/>
        <w:rPr>
          <w:rFonts w:ascii="Calibri" w:eastAsia="Calibri" w:hAnsi="Calibri" w:cs="Calibri"/>
          <w:sz w:val="22"/>
          <w:szCs w:val="22"/>
        </w:rPr>
      </w:pPr>
      <w:r>
        <w:rPr>
          <w:rFonts w:ascii="Calibri" w:eastAsia="Calibri" w:hAnsi="Calibri" w:cs="Calibri"/>
          <w:sz w:val="22"/>
          <w:szCs w:val="22"/>
        </w:rPr>
        <w:t xml:space="preserve">Bůh v Kristu touží sjednotit všechny. Nikoli sebrat jednotlivcům jejich originalitu, ale nechat zazářit jedinečnosti, která nepošlapává hodnotu druhých. K tomu potřebujeme Ježíšovu milost. Do vnitřního života církve, našich společenství, farností, diecézí to znamená, že putujeme životem nikoli pouze vedle sebe (jako jakési nutné zlo), ale společně. Tedy že o sobě víme, sdílíme radosti i starosti, </w:t>
      </w:r>
      <w:r w:rsidR="000B7516">
        <w:rPr>
          <w:rFonts w:ascii="Calibri" w:eastAsia="Calibri" w:hAnsi="Calibri" w:cs="Calibri"/>
          <w:sz w:val="22"/>
          <w:szCs w:val="22"/>
        </w:rPr>
        <w:t>zajímám se o bratry a sestry. Dobře je překročit čas od času svou „bublinu“ a zajímat se o ty, které jindy míjím.</w:t>
      </w:r>
    </w:p>
    <w:p w:rsidR="000B7516" w:rsidRPr="006D0035" w:rsidRDefault="000B7516" w:rsidP="00196808">
      <w:pPr>
        <w:spacing w:after="60"/>
        <w:contextualSpacing/>
        <w:jc w:val="both"/>
        <w:rPr>
          <w:rFonts w:ascii="Calibri" w:eastAsia="Calibri" w:hAnsi="Calibri" w:cs="Calibri"/>
          <w:sz w:val="22"/>
          <w:szCs w:val="22"/>
        </w:rPr>
      </w:pPr>
      <w:r>
        <w:rPr>
          <w:rFonts w:ascii="Calibri" w:eastAsia="Calibri" w:hAnsi="Calibri" w:cs="Calibri"/>
          <w:sz w:val="22"/>
          <w:szCs w:val="22"/>
        </w:rPr>
        <w:t>V neposlední řadě naše putování, pokud sledujeme Ježíšův styl, nesmí přehlížet ty, kdo jsou v něčem od nás odlišní – svými názory, způsobem života. Jen tak budeme moci časem pochopit, co jim schází a jak by i k nim mohl Pán vstoupit.</w:t>
      </w:r>
    </w:p>
    <w:p w:rsidR="0002331B" w:rsidRPr="00C34A79" w:rsidRDefault="00D24581"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Kdo je pro mne církev?</w:t>
      </w:r>
    </w:p>
    <w:p w:rsidR="00762B96" w:rsidRPr="00C34A79" w:rsidRDefault="00D24581"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mi pomáhá neuzavřít se ve farnosti do svého světa bez bližních</w:t>
      </w:r>
      <w:r w:rsidR="00587AB6">
        <w:rPr>
          <w:rFonts w:ascii="Calibri" w:eastAsia="Calibri" w:hAnsi="Calibri" w:cs="Calibri"/>
          <w:sz w:val="22"/>
          <w:szCs w:val="22"/>
        </w:rPr>
        <w:t>?</w:t>
      </w:r>
    </w:p>
    <w:p w:rsidR="00E201C2" w:rsidRPr="00C34A79" w:rsidRDefault="00517040"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Na koho (které skupiny) bychom neměli zapomínat, i když nejsou věřící?</w:t>
      </w:r>
    </w:p>
    <w:p w:rsidR="002E56EE"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517040" w:rsidRPr="00CE520D" w:rsidRDefault="00517040" w:rsidP="00517040">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2. týden v mezidobí</w:t>
      </w:r>
    </w:p>
    <w:p w:rsidR="00517040" w:rsidRPr="00DE7842" w:rsidRDefault="00517040" w:rsidP="00517040">
      <w:pPr>
        <w:jc w:val="center"/>
        <w:rPr>
          <w:sz w:val="20"/>
          <w:szCs w:val="20"/>
        </w:rPr>
      </w:pPr>
      <w:r>
        <w:rPr>
          <w:rFonts w:ascii="Calibri" w:eastAsia="Calibri" w:hAnsi="Calibri" w:cs="Calibri"/>
          <w:color w:val="000000"/>
          <w:sz w:val="20"/>
          <w:szCs w:val="20"/>
        </w:rPr>
        <w:t>rok 2022</w:t>
      </w:r>
    </w:p>
    <w:p w:rsidR="00517040" w:rsidRPr="00C34A79" w:rsidRDefault="00517040" w:rsidP="00517040">
      <w:pPr>
        <w:spacing w:after="60"/>
        <w:ind w:firstLine="425"/>
        <w:jc w:val="both"/>
        <w:rPr>
          <w:rFonts w:ascii="Calibri" w:eastAsia="Calibri" w:hAnsi="Calibri" w:cs="Calibri"/>
          <w:color w:val="000000"/>
          <w:sz w:val="22"/>
          <w:szCs w:val="22"/>
        </w:rPr>
      </w:pPr>
      <w:r w:rsidRPr="00C34A79">
        <w:rPr>
          <w:rFonts w:ascii="Calibri" w:eastAsia="Calibri" w:hAnsi="Calibri" w:cs="Calibri"/>
          <w:color w:val="000000"/>
          <w:sz w:val="22"/>
          <w:szCs w:val="22"/>
        </w:rPr>
        <w:t xml:space="preserve">Milí přátelé, </w:t>
      </w:r>
      <w:r>
        <w:rPr>
          <w:rFonts w:ascii="Calibri" w:eastAsia="Calibri" w:hAnsi="Calibri" w:cs="Calibri"/>
          <w:color w:val="000000"/>
          <w:sz w:val="22"/>
          <w:szCs w:val="22"/>
        </w:rPr>
        <w:t>v těchto týdnech se různá společenství a skupinky scházejí nad tématy synody, kterou chce papež František povzbudit nás všechny, abychom se zamýšleli nad životem církve. Abychom překročili lhostejnost nebo obavu, abychom si uvědomovali, že tvář církve záleží i na každém z nás. V následujících podnětech se tedy v tomto světle budeme zabývat církví. Věřím, že to bude přínosné pro společenství i pro osobní modlitbu.</w:t>
      </w:r>
    </w:p>
    <w:p w:rsidR="00517040" w:rsidRPr="00C34A79" w:rsidRDefault="00517040" w:rsidP="00517040">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w:t>
      </w:r>
      <w:r>
        <w:rPr>
          <w:rFonts w:ascii="Calibri" w:eastAsia="Calibri" w:hAnsi="Calibri" w:cs="Calibri"/>
          <w:sz w:val="22"/>
          <w:szCs w:val="22"/>
        </w:rPr>
        <w:t>Sk 2, 41-47</w:t>
      </w:r>
    </w:p>
    <w:p w:rsidR="00517040" w:rsidRDefault="00517040" w:rsidP="00517040">
      <w:pPr>
        <w:spacing w:after="60"/>
        <w:contextualSpacing/>
        <w:jc w:val="both"/>
        <w:rPr>
          <w:rFonts w:ascii="Calibri" w:eastAsia="Calibri" w:hAnsi="Calibri" w:cs="Calibri"/>
          <w:sz w:val="22"/>
          <w:szCs w:val="22"/>
        </w:rPr>
      </w:pPr>
      <w:r>
        <w:rPr>
          <w:rFonts w:ascii="Calibri" w:eastAsia="Calibri" w:hAnsi="Calibri" w:cs="Calibri"/>
          <w:sz w:val="22"/>
          <w:szCs w:val="22"/>
        </w:rPr>
        <w:t>Kolem Ježíše se shromažďují lidé, kteří mu chtějí naslouchat, kteří s ním chtějí sdílet život, kteří přebírají jeho hodnoty, kteří poznávají, že od něj mohou čerpat sílu pro život. V tomto shluku lidí můžeme zaznamenat prvopočátek toho, co znamená církev. Následně Ježíš vyvolí apoštoly, po nanebevstoupení vybaví toto společenství svým Duchem Svatým. Ale nevymizí to, že základem života církve je to, že se lidé stahují k Ježíšovi. On z nich tímto propojováním činí nejen skupinu svých učedníků, ale Boží lid. Tedy rodinu všech, kterým Bůh vdechl život, ale jejichž vztahy jsou ničeny hříchem a následným rozdělováním a vymezováním.</w:t>
      </w:r>
    </w:p>
    <w:p w:rsidR="00517040" w:rsidRDefault="00517040" w:rsidP="00517040">
      <w:pPr>
        <w:spacing w:after="60"/>
        <w:contextualSpacing/>
        <w:jc w:val="both"/>
        <w:rPr>
          <w:rFonts w:ascii="Calibri" w:eastAsia="Calibri" w:hAnsi="Calibri" w:cs="Calibri"/>
          <w:sz w:val="22"/>
          <w:szCs w:val="22"/>
        </w:rPr>
      </w:pPr>
      <w:r>
        <w:rPr>
          <w:rFonts w:ascii="Calibri" w:eastAsia="Calibri" w:hAnsi="Calibri" w:cs="Calibri"/>
          <w:sz w:val="22"/>
          <w:szCs w:val="22"/>
        </w:rPr>
        <w:t>Církev není skupina těch, kdo spolu sympatizují na základě nějakého společného zájmu nebo věku. V církvi má místo opravdu každý, kdo chce následovat Krista. Můžeme tvořit programy pro seniory, děti, rodiny, mládež apod., ale do církve patříme společně. Rozmanitost, se kterou se setkáme, je na jedné straně úžasná – lidé mladí i staří, podnikatelé i zaměstnanci, dělníci i úředníci, učni i vysokoškoláci. Nikdo není vyloučen, s každým Bůh počítá. Na druhou stranu musí každý z nás sám hlídat, aby se tato rozmanitost nestala zárodkem sváru, povýšenosti či rozdělení.</w:t>
      </w:r>
    </w:p>
    <w:p w:rsidR="00517040" w:rsidRDefault="00517040" w:rsidP="00517040">
      <w:pPr>
        <w:spacing w:after="60"/>
        <w:contextualSpacing/>
        <w:jc w:val="both"/>
        <w:rPr>
          <w:rFonts w:ascii="Calibri" w:eastAsia="Calibri" w:hAnsi="Calibri" w:cs="Calibri"/>
          <w:sz w:val="22"/>
          <w:szCs w:val="22"/>
        </w:rPr>
      </w:pPr>
      <w:r>
        <w:rPr>
          <w:rFonts w:ascii="Calibri" w:eastAsia="Calibri" w:hAnsi="Calibri" w:cs="Calibri"/>
          <w:sz w:val="22"/>
          <w:szCs w:val="22"/>
        </w:rPr>
        <w:t>Bůh v Kristu touží sjednotit všechny. Nikoli sebrat jednotlivcům jejich originalitu, ale nechat zazářit jedinečnosti, která nepošlapává hodnotu druhých. K tomu potřebujeme Ježíšovu milost. Do vnitřního života církve, našich společenství, farností, diecézí to znamená, že putujeme životem nikoli pouze vedle sebe (jako jakési nutné zlo), ale společně. Tedy že o sobě víme, sdílíme radosti i starosti, zajímám se o bratry a sestry. Dobře je překročit čas od času svou „bublinu“ a zajímat se o ty, které jindy míjím.</w:t>
      </w:r>
    </w:p>
    <w:p w:rsidR="00517040" w:rsidRPr="006D0035" w:rsidRDefault="00517040" w:rsidP="00517040">
      <w:pPr>
        <w:spacing w:after="60"/>
        <w:contextualSpacing/>
        <w:jc w:val="both"/>
        <w:rPr>
          <w:rFonts w:ascii="Calibri" w:eastAsia="Calibri" w:hAnsi="Calibri" w:cs="Calibri"/>
          <w:sz w:val="22"/>
          <w:szCs w:val="22"/>
        </w:rPr>
      </w:pPr>
      <w:r>
        <w:rPr>
          <w:rFonts w:ascii="Calibri" w:eastAsia="Calibri" w:hAnsi="Calibri" w:cs="Calibri"/>
          <w:sz w:val="22"/>
          <w:szCs w:val="22"/>
        </w:rPr>
        <w:t>V neposlední řadě naše putování, pokud sledujeme Ježíšův styl, nesmí přehlížet ty, kdo jsou v něčem od nás odlišní – svými názory, způsobem života. Jen tak budeme moci časem pochopit, co jim schází a jak by i k nim mohl Pán vstoupit.</w:t>
      </w:r>
    </w:p>
    <w:p w:rsidR="00517040" w:rsidRPr="00C34A79" w:rsidRDefault="00517040" w:rsidP="00517040">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Kdo je pro mne církev?</w:t>
      </w:r>
    </w:p>
    <w:p w:rsidR="00517040" w:rsidRPr="00C34A79" w:rsidRDefault="00517040" w:rsidP="00517040">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Co mi pomáhá neuzavřít se ve farnosti do svého světa bez bližních?</w:t>
      </w:r>
    </w:p>
    <w:p w:rsidR="00517040" w:rsidRPr="00C34A79" w:rsidRDefault="00517040" w:rsidP="00517040">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Na koho (které skupiny) bychom neměli zapomínat, i když nejsou věřící?</w:t>
      </w:r>
    </w:p>
    <w:p w:rsidR="00B47AB8" w:rsidRPr="00A33D33" w:rsidRDefault="00517040" w:rsidP="00A33D33">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bookmarkStart w:id="0" w:name="_GoBack"/>
      <w:bookmarkEnd w:id="0"/>
    </w:p>
    <w:sectPr w:rsidR="00B47AB8" w:rsidRPr="00A33D33"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29C9"/>
    <w:rsid w:val="00003966"/>
    <w:rsid w:val="000073F2"/>
    <w:rsid w:val="00007C47"/>
    <w:rsid w:val="00012771"/>
    <w:rsid w:val="0002331B"/>
    <w:rsid w:val="00033043"/>
    <w:rsid w:val="000344F4"/>
    <w:rsid w:val="0003503E"/>
    <w:rsid w:val="00035447"/>
    <w:rsid w:val="00047507"/>
    <w:rsid w:val="0006153E"/>
    <w:rsid w:val="00067216"/>
    <w:rsid w:val="000730E5"/>
    <w:rsid w:val="00073EF7"/>
    <w:rsid w:val="00075804"/>
    <w:rsid w:val="0008030B"/>
    <w:rsid w:val="0008310C"/>
    <w:rsid w:val="00087C09"/>
    <w:rsid w:val="000A0289"/>
    <w:rsid w:val="000A08B7"/>
    <w:rsid w:val="000A5BAF"/>
    <w:rsid w:val="000A6994"/>
    <w:rsid w:val="000B1251"/>
    <w:rsid w:val="000B1E58"/>
    <w:rsid w:val="000B30F3"/>
    <w:rsid w:val="000B6210"/>
    <w:rsid w:val="000B68DB"/>
    <w:rsid w:val="000B7516"/>
    <w:rsid w:val="000C19B3"/>
    <w:rsid w:val="000C50E8"/>
    <w:rsid w:val="000C6947"/>
    <w:rsid w:val="000D0C97"/>
    <w:rsid w:val="000D307C"/>
    <w:rsid w:val="000D5225"/>
    <w:rsid w:val="000D54F9"/>
    <w:rsid w:val="000E00C9"/>
    <w:rsid w:val="000E0564"/>
    <w:rsid w:val="000E2027"/>
    <w:rsid w:val="000F018D"/>
    <w:rsid w:val="000F2691"/>
    <w:rsid w:val="000F609C"/>
    <w:rsid w:val="00102ACA"/>
    <w:rsid w:val="00107EF3"/>
    <w:rsid w:val="00112021"/>
    <w:rsid w:val="001131DB"/>
    <w:rsid w:val="00114A98"/>
    <w:rsid w:val="00115DB8"/>
    <w:rsid w:val="00117B76"/>
    <w:rsid w:val="00123194"/>
    <w:rsid w:val="00127664"/>
    <w:rsid w:val="001302F9"/>
    <w:rsid w:val="00130B77"/>
    <w:rsid w:val="00134DCB"/>
    <w:rsid w:val="00136CC5"/>
    <w:rsid w:val="00145AE1"/>
    <w:rsid w:val="00146440"/>
    <w:rsid w:val="001478E0"/>
    <w:rsid w:val="0015500E"/>
    <w:rsid w:val="00166472"/>
    <w:rsid w:val="00170A5C"/>
    <w:rsid w:val="00173411"/>
    <w:rsid w:val="001820FA"/>
    <w:rsid w:val="0018212C"/>
    <w:rsid w:val="001846C9"/>
    <w:rsid w:val="00186E86"/>
    <w:rsid w:val="001875A6"/>
    <w:rsid w:val="0019546C"/>
    <w:rsid w:val="00196808"/>
    <w:rsid w:val="001A1AE3"/>
    <w:rsid w:val="001A1F3B"/>
    <w:rsid w:val="001A4A12"/>
    <w:rsid w:val="001A5EAC"/>
    <w:rsid w:val="001A77D3"/>
    <w:rsid w:val="001A7FD6"/>
    <w:rsid w:val="001C17F3"/>
    <w:rsid w:val="001C5C85"/>
    <w:rsid w:val="001D0BD6"/>
    <w:rsid w:val="001D1829"/>
    <w:rsid w:val="001D7D39"/>
    <w:rsid w:val="001E39BB"/>
    <w:rsid w:val="001F2C24"/>
    <w:rsid w:val="001F2F18"/>
    <w:rsid w:val="001F419A"/>
    <w:rsid w:val="001F4E05"/>
    <w:rsid w:val="001F66BB"/>
    <w:rsid w:val="00203503"/>
    <w:rsid w:val="00212BC5"/>
    <w:rsid w:val="0021469B"/>
    <w:rsid w:val="0022364E"/>
    <w:rsid w:val="00224E36"/>
    <w:rsid w:val="00227CB6"/>
    <w:rsid w:val="00244AD2"/>
    <w:rsid w:val="00245051"/>
    <w:rsid w:val="002565ED"/>
    <w:rsid w:val="002668EE"/>
    <w:rsid w:val="00270624"/>
    <w:rsid w:val="00273AEA"/>
    <w:rsid w:val="002772B7"/>
    <w:rsid w:val="00280B0E"/>
    <w:rsid w:val="00281A43"/>
    <w:rsid w:val="002845D3"/>
    <w:rsid w:val="002907D3"/>
    <w:rsid w:val="002909EF"/>
    <w:rsid w:val="00293641"/>
    <w:rsid w:val="00294A84"/>
    <w:rsid w:val="00295715"/>
    <w:rsid w:val="00295B34"/>
    <w:rsid w:val="002A03CC"/>
    <w:rsid w:val="002A0902"/>
    <w:rsid w:val="002A10AB"/>
    <w:rsid w:val="002A58B3"/>
    <w:rsid w:val="002C1082"/>
    <w:rsid w:val="002C465D"/>
    <w:rsid w:val="002D2748"/>
    <w:rsid w:val="002D5CD0"/>
    <w:rsid w:val="002E0C67"/>
    <w:rsid w:val="002E2A62"/>
    <w:rsid w:val="002E50D0"/>
    <w:rsid w:val="002E56EE"/>
    <w:rsid w:val="002F132B"/>
    <w:rsid w:val="002F2CF2"/>
    <w:rsid w:val="002F4D38"/>
    <w:rsid w:val="002F733D"/>
    <w:rsid w:val="00312883"/>
    <w:rsid w:val="003141C3"/>
    <w:rsid w:val="003172F4"/>
    <w:rsid w:val="003174B7"/>
    <w:rsid w:val="00322D8F"/>
    <w:rsid w:val="00323540"/>
    <w:rsid w:val="00323F20"/>
    <w:rsid w:val="003247C2"/>
    <w:rsid w:val="0033102F"/>
    <w:rsid w:val="00336AE0"/>
    <w:rsid w:val="0034233C"/>
    <w:rsid w:val="00357914"/>
    <w:rsid w:val="0036392E"/>
    <w:rsid w:val="00365E04"/>
    <w:rsid w:val="0037124F"/>
    <w:rsid w:val="003723ED"/>
    <w:rsid w:val="00372F05"/>
    <w:rsid w:val="003835A6"/>
    <w:rsid w:val="00385372"/>
    <w:rsid w:val="00391BA3"/>
    <w:rsid w:val="00395644"/>
    <w:rsid w:val="003A12ED"/>
    <w:rsid w:val="003B4ACC"/>
    <w:rsid w:val="003C297D"/>
    <w:rsid w:val="003C398E"/>
    <w:rsid w:val="003C4524"/>
    <w:rsid w:val="003D0D22"/>
    <w:rsid w:val="003D4D7F"/>
    <w:rsid w:val="003D6DCC"/>
    <w:rsid w:val="003E665A"/>
    <w:rsid w:val="003E7A89"/>
    <w:rsid w:val="00402ECC"/>
    <w:rsid w:val="00406460"/>
    <w:rsid w:val="004129DE"/>
    <w:rsid w:val="00415F7E"/>
    <w:rsid w:val="0041732B"/>
    <w:rsid w:val="0044170A"/>
    <w:rsid w:val="0044209A"/>
    <w:rsid w:val="00442398"/>
    <w:rsid w:val="00444D52"/>
    <w:rsid w:val="00455F76"/>
    <w:rsid w:val="004575D4"/>
    <w:rsid w:val="00457D3F"/>
    <w:rsid w:val="00457E6D"/>
    <w:rsid w:val="00461C5A"/>
    <w:rsid w:val="00464C1E"/>
    <w:rsid w:val="00472B1C"/>
    <w:rsid w:val="004766FD"/>
    <w:rsid w:val="004810F8"/>
    <w:rsid w:val="00482726"/>
    <w:rsid w:val="004A1906"/>
    <w:rsid w:val="004A24F4"/>
    <w:rsid w:val="004A428C"/>
    <w:rsid w:val="004C0013"/>
    <w:rsid w:val="004C57E8"/>
    <w:rsid w:val="004D4C43"/>
    <w:rsid w:val="004D6880"/>
    <w:rsid w:val="004D7B89"/>
    <w:rsid w:val="004E453F"/>
    <w:rsid w:val="004E74DE"/>
    <w:rsid w:val="004F01D2"/>
    <w:rsid w:val="004F21ED"/>
    <w:rsid w:val="00500245"/>
    <w:rsid w:val="005147C7"/>
    <w:rsid w:val="00517040"/>
    <w:rsid w:val="00525460"/>
    <w:rsid w:val="00540CD7"/>
    <w:rsid w:val="00545DD0"/>
    <w:rsid w:val="00545FA8"/>
    <w:rsid w:val="00550536"/>
    <w:rsid w:val="0055329E"/>
    <w:rsid w:val="005534A8"/>
    <w:rsid w:val="0055662E"/>
    <w:rsid w:val="00556C8A"/>
    <w:rsid w:val="0056239D"/>
    <w:rsid w:val="005634D7"/>
    <w:rsid w:val="00563F10"/>
    <w:rsid w:val="00570472"/>
    <w:rsid w:val="005856F6"/>
    <w:rsid w:val="00587570"/>
    <w:rsid w:val="00587AB6"/>
    <w:rsid w:val="0059005F"/>
    <w:rsid w:val="0059097E"/>
    <w:rsid w:val="00593E94"/>
    <w:rsid w:val="00596376"/>
    <w:rsid w:val="00596D5C"/>
    <w:rsid w:val="005A2FC8"/>
    <w:rsid w:val="005A55E3"/>
    <w:rsid w:val="005C32A3"/>
    <w:rsid w:val="005C657E"/>
    <w:rsid w:val="005D2A91"/>
    <w:rsid w:val="005E2021"/>
    <w:rsid w:val="005F21AA"/>
    <w:rsid w:val="005F3BC4"/>
    <w:rsid w:val="005F6457"/>
    <w:rsid w:val="00602FF0"/>
    <w:rsid w:val="00604A78"/>
    <w:rsid w:val="00606363"/>
    <w:rsid w:val="006135F8"/>
    <w:rsid w:val="00617279"/>
    <w:rsid w:val="0061767C"/>
    <w:rsid w:val="00620E8A"/>
    <w:rsid w:val="00625D0D"/>
    <w:rsid w:val="006330BE"/>
    <w:rsid w:val="00633B5C"/>
    <w:rsid w:val="0064304F"/>
    <w:rsid w:val="006457EE"/>
    <w:rsid w:val="00645EBB"/>
    <w:rsid w:val="00646D06"/>
    <w:rsid w:val="00657A42"/>
    <w:rsid w:val="0066119C"/>
    <w:rsid w:val="00661CBC"/>
    <w:rsid w:val="00670565"/>
    <w:rsid w:val="00673EE1"/>
    <w:rsid w:val="00676B54"/>
    <w:rsid w:val="00680669"/>
    <w:rsid w:val="0068504D"/>
    <w:rsid w:val="006866F8"/>
    <w:rsid w:val="00693939"/>
    <w:rsid w:val="006939F1"/>
    <w:rsid w:val="0069707A"/>
    <w:rsid w:val="006A1624"/>
    <w:rsid w:val="006A7812"/>
    <w:rsid w:val="006B5F2B"/>
    <w:rsid w:val="006B682C"/>
    <w:rsid w:val="006B7B90"/>
    <w:rsid w:val="006C71B0"/>
    <w:rsid w:val="006C7967"/>
    <w:rsid w:val="006D0035"/>
    <w:rsid w:val="006D33D7"/>
    <w:rsid w:val="006E10C5"/>
    <w:rsid w:val="006E53A5"/>
    <w:rsid w:val="006E7D38"/>
    <w:rsid w:val="006F0CA7"/>
    <w:rsid w:val="006F2FD2"/>
    <w:rsid w:val="006F340B"/>
    <w:rsid w:val="00701A36"/>
    <w:rsid w:val="0071408C"/>
    <w:rsid w:val="007174BE"/>
    <w:rsid w:val="00723D5C"/>
    <w:rsid w:val="007319F1"/>
    <w:rsid w:val="0073465B"/>
    <w:rsid w:val="00740947"/>
    <w:rsid w:val="007414BE"/>
    <w:rsid w:val="00741B14"/>
    <w:rsid w:val="00742397"/>
    <w:rsid w:val="007438AF"/>
    <w:rsid w:val="007560AE"/>
    <w:rsid w:val="0076053B"/>
    <w:rsid w:val="00762B96"/>
    <w:rsid w:val="007661EA"/>
    <w:rsid w:val="007724CA"/>
    <w:rsid w:val="007768B6"/>
    <w:rsid w:val="00780B80"/>
    <w:rsid w:val="007811E9"/>
    <w:rsid w:val="00783875"/>
    <w:rsid w:val="00784B3C"/>
    <w:rsid w:val="00786C93"/>
    <w:rsid w:val="007870F7"/>
    <w:rsid w:val="00787C36"/>
    <w:rsid w:val="00790C5F"/>
    <w:rsid w:val="00792CE8"/>
    <w:rsid w:val="00793035"/>
    <w:rsid w:val="00795BB2"/>
    <w:rsid w:val="00796A72"/>
    <w:rsid w:val="00797343"/>
    <w:rsid w:val="00797870"/>
    <w:rsid w:val="007A5747"/>
    <w:rsid w:val="007B7C0B"/>
    <w:rsid w:val="007C29A3"/>
    <w:rsid w:val="007D3E0A"/>
    <w:rsid w:val="007D43E9"/>
    <w:rsid w:val="007D5C63"/>
    <w:rsid w:val="007D63D5"/>
    <w:rsid w:val="007E21AE"/>
    <w:rsid w:val="007F1F73"/>
    <w:rsid w:val="007F2CD5"/>
    <w:rsid w:val="007F55C0"/>
    <w:rsid w:val="00802034"/>
    <w:rsid w:val="00803D68"/>
    <w:rsid w:val="00807B7D"/>
    <w:rsid w:val="008117E4"/>
    <w:rsid w:val="00815078"/>
    <w:rsid w:val="00815BBD"/>
    <w:rsid w:val="00816762"/>
    <w:rsid w:val="00820525"/>
    <w:rsid w:val="00821D2D"/>
    <w:rsid w:val="00822304"/>
    <w:rsid w:val="00822F75"/>
    <w:rsid w:val="008253B5"/>
    <w:rsid w:val="00827286"/>
    <w:rsid w:val="00843122"/>
    <w:rsid w:val="00846FB0"/>
    <w:rsid w:val="00855C7A"/>
    <w:rsid w:val="0086011B"/>
    <w:rsid w:val="00860C49"/>
    <w:rsid w:val="0086469D"/>
    <w:rsid w:val="00876269"/>
    <w:rsid w:val="00876835"/>
    <w:rsid w:val="0089616A"/>
    <w:rsid w:val="008A0AF4"/>
    <w:rsid w:val="008A4B3E"/>
    <w:rsid w:val="008B5111"/>
    <w:rsid w:val="008B7CA8"/>
    <w:rsid w:val="008C25AB"/>
    <w:rsid w:val="008C79C9"/>
    <w:rsid w:val="008D4D6F"/>
    <w:rsid w:val="008D5657"/>
    <w:rsid w:val="008F7B63"/>
    <w:rsid w:val="00902B05"/>
    <w:rsid w:val="009077AE"/>
    <w:rsid w:val="00912CA0"/>
    <w:rsid w:val="0092091A"/>
    <w:rsid w:val="00923B0A"/>
    <w:rsid w:val="009248DD"/>
    <w:rsid w:val="009321C4"/>
    <w:rsid w:val="009329BB"/>
    <w:rsid w:val="0093483C"/>
    <w:rsid w:val="00940413"/>
    <w:rsid w:val="009602CB"/>
    <w:rsid w:val="00966D42"/>
    <w:rsid w:val="00974439"/>
    <w:rsid w:val="00974ABE"/>
    <w:rsid w:val="00976F54"/>
    <w:rsid w:val="0098163A"/>
    <w:rsid w:val="00987F78"/>
    <w:rsid w:val="00990CC2"/>
    <w:rsid w:val="00996DD7"/>
    <w:rsid w:val="009A054F"/>
    <w:rsid w:val="009A48DF"/>
    <w:rsid w:val="009A4F98"/>
    <w:rsid w:val="009B174C"/>
    <w:rsid w:val="009B7CCB"/>
    <w:rsid w:val="009C55B6"/>
    <w:rsid w:val="009D07CF"/>
    <w:rsid w:val="009D0D92"/>
    <w:rsid w:val="009E0E34"/>
    <w:rsid w:val="009E2690"/>
    <w:rsid w:val="009F5D49"/>
    <w:rsid w:val="00A04A1B"/>
    <w:rsid w:val="00A073E6"/>
    <w:rsid w:val="00A17A72"/>
    <w:rsid w:val="00A200D7"/>
    <w:rsid w:val="00A22A45"/>
    <w:rsid w:val="00A24999"/>
    <w:rsid w:val="00A257EB"/>
    <w:rsid w:val="00A33D33"/>
    <w:rsid w:val="00A3439D"/>
    <w:rsid w:val="00A40A80"/>
    <w:rsid w:val="00A411A0"/>
    <w:rsid w:val="00A419FA"/>
    <w:rsid w:val="00A41BC7"/>
    <w:rsid w:val="00A436B7"/>
    <w:rsid w:val="00A46E4A"/>
    <w:rsid w:val="00A51CA3"/>
    <w:rsid w:val="00A52675"/>
    <w:rsid w:val="00A61F98"/>
    <w:rsid w:val="00A63F6E"/>
    <w:rsid w:val="00A66361"/>
    <w:rsid w:val="00A70D84"/>
    <w:rsid w:val="00A80A5A"/>
    <w:rsid w:val="00A80E29"/>
    <w:rsid w:val="00A818DD"/>
    <w:rsid w:val="00A82D79"/>
    <w:rsid w:val="00A870D5"/>
    <w:rsid w:val="00A90D50"/>
    <w:rsid w:val="00AA53C9"/>
    <w:rsid w:val="00AA6A46"/>
    <w:rsid w:val="00AB2016"/>
    <w:rsid w:val="00AB7906"/>
    <w:rsid w:val="00AC07DA"/>
    <w:rsid w:val="00AC1023"/>
    <w:rsid w:val="00AC2885"/>
    <w:rsid w:val="00AD0FEC"/>
    <w:rsid w:val="00AD2D1A"/>
    <w:rsid w:val="00AE0486"/>
    <w:rsid w:val="00AE25EA"/>
    <w:rsid w:val="00AE38D6"/>
    <w:rsid w:val="00AF4C5D"/>
    <w:rsid w:val="00AF4F9C"/>
    <w:rsid w:val="00AF56D9"/>
    <w:rsid w:val="00AF639E"/>
    <w:rsid w:val="00B00C06"/>
    <w:rsid w:val="00B03EAA"/>
    <w:rsid w:val="00B04513"/>
    <w:rsid w:val="00B07434"/>
    <w:rsid w:val="00B07956"/>
    <w:rsid w:val="00B10788"/>
    <w:rsid w:val="00B21443"/>
    <w:rsid w:val="00B27B0B"/>
    <w:rsid w:val="00B31A5D"/>
    <w:rsid w:val="00B41886"/>
    <w:rsid w:val="00B4330A"/>
    <w:rsid w:val="00B446AA"/>
    <w:rsid w:val="00B47AB8"/>
    <w:rsid w:val="00B50925"/>
    <w:rsid w:val="00B5705C"/>
    <w:rsid w:val="00B71D90"/>
    <w:rsid w:val="00B7327F"/>
    <w:rsid w:val="00B756FF"/>
    <w:rsid w:val="00B86320"/>
    <w:rsid w:val="00B922B9"/>
    <w:rsid w:val="00B92547"/>
    <w:rsid w:val="00B96BDC"/>
    <w:rsid w:val="00B96C7E"/>
    <w:rsid w:val="00BA1A62"/>
    <w:rsid w:val="00BA1C94"/>
    <w:rsid w:val="00BA69C1"/>
    <w:rsid w:val="00BA7EB1"/>
    <w:rsid w:val="00BB628C"/>
    <w:rsid w:val="00BB648A"/>
    <w:rsid w:val="00BC05DE"/>
    <w:rsid w:val="00BC5A29"/>
    <w:rsid w:val="00BD4E00"/>
    <w:rsid w:val="00BD77C9"/>
    <w:rsid w:val="00BE275A"/>
    <w:rsid w:val="00BE288B"/>
    <w:rsid w:val="00BE47BE"/>
    <w:rsid w:val="00BE4924"/>
    <w:rsid w:val="00BE4B2B"/>
    <w:rsid w:val="00BE5B43"/>
    <w:rsid w:val="00BE7BC5"/>
    <w:rsid w:val="00BF035D"/>
    <w:rsid w:val="00C01BC6"/>
    <w:rsid w:val="00C07D80"/>
    <w:rsid w:val="00C11E81"/>
    <w:rsid w:val="00C129E4"/>
    <w:rsid w:val="00C136E1"/>
    <w:rsid w:val="00C16CB1"/>
    <w:rsid w:val="00C21C3E"/>
    <w:rsid w:val="00C24C0F"/>
    <w:rsid w:val="00C333DA"/>
    <w:rsid w:val="00C3365E"/>
    <w:rsid w:val="00C33C87"/>
    <w:rsid w:val="00C34A79"/>
    <w:rsid w:val="00C4390B"/>
    <w:rsid w:val="00C52164"/>
    <w:rsid w:val="00C52541"/>
    <w:rsid w:val="00C52B62"/>
    <w:rsid w:val="00C670E7"/>
    <w:rsid w:val="00C71934"/>
    <w:rsid w:val="00C73422"/>
    <w:rsid w:val="00C90991"/>
    <w:rsid w:val="00C91325"/>
    <w:rsid w:val="00CA05BE"/>
    <w:rsid w:val="00CA3233"/>
    <w:rsid w:val="00CA4097"/>
    <w:rsid w:val="00CA42C2"/>
    <w:rsid w:val="00CB0F00"/>
    <w:rsid w:val="00CB52EC"/>
    <w:rsid w:val="00CB5B52"/>
    <w:rsid w:val="00CC061F"/>
    <w:rsid w:val="00CC1EDB"/>
    <w:rsid w:val="00CC51FB"/>
    <w:rsid w:val="00CC5602"/>
    <w:rsid w:val="00CC7024"/>
    <w:rsid w:val="00CE4344"/>
    <w:rsid w:val="00CE44F8"/>
    <w:rsid w:val="00CE520D"/>
    <w:rsid w:val="00CE7F53"/>
    <w:rsid w:val="00CF6D6F"/>
    <w:rsid w:val="00CF7EF4"/>
    <w:rsid w:val="00D033FB"/>
    <w:rsid w:val="00D073C0"/>
    <w:rsid w:val="00D1531D"/>
    <w:rsid w:val="00D15BCD"/>
    <w:rsid w:val="00D24581"/>
    <w:rsid w:val="00D24D35"/>
    <w:rsid w:val="00D328FE"/>
    <w:rsid w:val="00D35B13"/>
    <w:rsid w:val="00D45686"/>
    <w:rsid w:val="00D46635"/>
    <w:rsid w:val="00D51C81"/>
    <w:rsid w:val="00D53662"/>
    <w:rsid w:val="00D55734"/>
    <w:rsid w:val="00D563A2"/>
    <w:rsid w:val="00D63B15"/>
    <w:rsid w:val="00D65241"/>
    <w:rsid w:val="00D6633E"/>
    <w:rsid w:val="00D66B05"/>
    <w:rsid w:val="00D71E47"/>
    <w:rsid w:val="00D73909"/>
    <w:rsid w:val="00D7390B"/>
    <w:rsid w:val="00D73D07"/>
    <w:rsid w:val="00D8020E"/>
    <w:rsid w:val="00D91E75"/>
    <w:rsid w:val="00D9539B"/>
    <w:rsid w:val="00D973FA"/>
    <w:rsid w:val="00DA74D8"/>
    <w:rsid w:val="00DB2286"/>
    <w:rsid w:val="00DB3FDA"/>
    <w:rsid w:val="00DB4A87"/>
    <w:rsid w:val="00DB7D31"/>
    <w:rsid w:val="00DC05C8"/>
    <w:rsid w:val="00DC0DDA"/>
    <w:rsid w:val="00DC4EF4"/>
    <w:rsid w:val="00DC5AD3"/>
    <w:rsid w:val="00DC7271"/>
    <w:rsid w:val="00DC73D1"/>
    <w:rsid w:val="00DC75A5"/>
    <w:rsid w:val="00DD39A5"/>
    <w:rsid w:val="00DE530B"/>
    <w:rsid w:val="00DF66DA"/>
    <w:rsid w:val="00E014EB"/>
    <w:rsid w:val="00E015AE"/>
    <w:rsid w:val="00E060B7"/>
    <w:rsid w:val="00E1319B"/>
    <w:rsid w:val="00E13F77"/>
    <w:rsid w:val="00E201C2"/>
    <w:rsid w:val="00E252EE"/>
    <w:rsid w:val="00E25FA5"/>
    <w:rsid w:val="00E47543"/>
    <w:rsid w:val="00E510D5"/>
    <w:rsid w:val="00E6114B"/>
    <w:rsid w:val="00E62EFF"/>
    <w:rsid w:val="00E640C4"/>
    <w:rsid w:val="00E74DDB"/>
    <w:rsid w:val="00E815F5"/>
    <w:rsid w:val="00E847E0"/>
    <w:rsid w:val="00E910A0"/>
    <w:rsid w:val="00E92DC6"/>
    <w:rsid w:val="00E9346E"/>
    <w:rsid w:val="00EA02B6"/>
    <w:rsid w:val="00EA195D"/>
    <w:rsid w:val="00EA529E"/>
    <w:rsid w:val="00EA58E3"/>
    <w:rsid w:val="00EA6CF8"/>
    <w:rsid w:val="00EB3432"/>
    <w:rsid w:val="00EB5C73"/>
    <w:rsid w:val="00EC3EC1"/>
    <w:rsid w:val="00EC5AEE"/>
    <w:rsid w:val="00ED5152"/>
    <w:rsid w:val="00ED7629"/>
    <w:rsid w:val="00EE434E"/>
    <w:rsid w:val="00EE67DC"/>
    <w:rsid w:val="00EF2404"/>
    <w:rsid w:val="00EF4E2B"/>
    <w:rsid w:val="00F00112"/>
    <w:rsid w:val="00F013CF"/>
    <w:rsid w:val="00F0177B"/>
    <w:rsid w:val="00F0606B"/>
    <w:rsid w:val="00F11600"/>
    <w:rsid w:val="00F119F3"/>
    <w:rsid w:val="00F14D96"/>
    <w:rsid w:val="00F14D99"/>
    <w:rsid w:val="00F152CE"/>
    <w:rsid w:val="00F22576"/>
    <w:rsid w:val="00F2287A"/>
    <w:rsid w:val="00F24C19"/>
    <w:rsid w:val="00F25F2A"/>
    <w:rsid w:val="00F2655D"/>
    <w:rsid w:val="00F31BCA"/>
    <w:rsid w:val="00F41B37"/>
    <w:rsid w:val="00F4330D"/>
    <w:rsid w:val="00F455C2"/>
    <w:rsid w:val="00F46BA7"/>
    <w:rsid w:val="00F47322"/>
    <w:rsid w:val="00F5283F"/>
    <w:rsid w:val="00F55E9B"/>
    <w:rsid w:val="00F55F6C"/>
    <w:rsid w:val="00F61A0E"/>
    <w:rsid w:val="00F70DBE"/>
    <w:rsid w:val="00F7243F"/>
    <w:rsid w:val="00F72A29"/>
    <w:rsid w:val="00F8057B"/>
    <w:rsid w:val="00F8414B"/>
    <w:rsid w:val="00F9256E"/>
    <w:rsid w:val="00F962DD"/>
    <w:rsid w:val="00F97F66"/>
    <w:rsid w:val="00FA06B8"/>
    <w:rsid w:val="00FA568C"/>
    <w:rsid w:val="00FA7F13"/>
    <w:rsid w:val="00FB4A1F"/>
    <w:rsid w:val="00FB7D01"/>
    <w:rsid w:val="00FC06DE"/>
    <w:rsid w:val="00FC29F7"/>
    <w:rsid w:val="00FC2E3C"/>
    <w:rsid w:val="00FC38CD"/>
    <w:rsid w:val="00FD1DBA"/>
    <w:rsid w:val="00FD521D"/>
    <w:rsid w:val="00FE67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780</Words>
  <Characters>4606</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5</cp:revision>
  <cp:lastPrinted>2020-11-20T13:36:00Z</cp:lastPrinted>
  <dcterms:created xsi:type="dcterms:W3CDTF">2022-01-08T19:51:00Z</dcterms:created>
  <dcterms:modified xsi:type="dcterms:W3CDTF">2022-01-08T20:23:00Z</dcterms:modified>
</cp:coreProperties>
</file>